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0A" w:rsidRPr="00F37AF4" w:rsidRDefault="00291EBF" w:rsidP="00291EBF">
      <w:pPr>
        <w:pStyle w:val="Nessunaspaziatura"/>
        <w:jc w:val="center"/>
        <w:rPr>
          <w:rFonts w:ascii="Verdana" w:hAnsi="Verdana"/>
          <w:sz w:val="20"/>
          <w:szCs w:val="20"/>
          <w:u w:val="single"/>
        </w:rPr>
      </w:pPr>
      <w:r w:rsidRPr="00F37AF4">
        <w:rPr>
          <w:rFonts w:ascii="Verdana" w:hAnsi="Verdana"/>
          <w:sz w:val="20"/>
          <w:szCs w:val="20"/>
          <w:u w:val="single"/>
        </w:rPr>
        <w:t>Comunicato – avviso sindacale per affissione nei luoghi di lavoro (art. 25 L. 300/70</w:t>
      </w:r>
      <w:r w:rsidR="00F37AF4" w:rsidRPr="00F37AF4">
        <w:rPr>
          <w:rFonts w:ascii="Verdana" w:hAnsi="Verdana"/>
          <w:sz w:val="20"/>
          <w:szCs w:val="20"/>
          <w:u w:val="single"/>
        </w:rPr>
        <w:t>)</w:t>
      </w:r>
    </w:p>
    <w:p w:rsidR="00291EBF" w:rsidRDefault="00291EBF" w:rsidP="00291EBF">
      <w:pPr>
        <w:pStyle w:val="Nessunaspaziatura"/>
        <w:jc w:val="center"/>
        <w:rPr>
          <w:rFonts w:ascii="Verdana" w:hAnsi="Verdana"/>
          <w:sz w:val="20"/>
          <w:szCs w:val="20"/>
          <w:u w:val="single"/>
        </w:rPr>
      </w:pPr>
      <w:r w:rsidRPr="001D5845">
        <w:rPr>
          <w:rFonts w:ascii="Verdana" w:hAnsi="Verdana"/>
          <w:sz w:val="20"/>
          <w:szCs w:val="20"/>
          <w:u w:val="single"/>
        </w:rPr>
        <w:t>E VALE QUALE AVVISO E COMUNICAZIONE</w:t>
      </w:r>
      <w:r w:rsidR="001D5845">
        <w:rPr>
          <w:rFonts w:ascii="Verdana" w:hAnsi="Verdana"/>
          <w:sz w:val="20"/>
          <w:szCs w:val="20"/>
          <w:u w:val="single"/>
        </w:rPr>
        <w:t xml:space="preserve"> OBBLIGATORIA</w:t>
      </w:r>
      <w:r w:rsidRPr="001D5845">
        <w:rPr>
          <w:rFonts w:ascii="Verdana" w:hAnsi="Verdana"/>
          <w:sz w:val="20"/>
          <w:szCs w:val="20"/>
          <w:u w:val="single"/>
        </w:rPr>
        <w:t xml:space="preserve"> DI SCIOPERO A LAVORATRICI, LAVORATORI E CITTADINANZA/UTENTI – art. 2 comma 6 Legge 146/90 e L. 83/2000) Grazie</w:t>
      </w:r>
    </w:p>
    <w:p w:rsidR="001D5845" w:rsidRPr="00122456" w:rsidRDefault="001D5845" w:rsidP="00291EBF">
      <w:pPr>
        <w:pStyle w:val="Nessunaspaziatura"/>
        <w:jc w:val="center"/>
        <w:rPr>
          <w:rFonts w:ascii="Verdana" w:hAnsi="Verdana"/>
          <w:sz w:val="16"/>
          <w:szCs w:val="16"/>
        </w:rPr>
      </w:pPr>
    </w:p>
    <w:p w:rsidR="001D5845" w:rsidRPr="00F37AF4" w:rsidRDefault="001D5845" w:rsidP="00291EBF">
      <w:pPr>
        <w:pStyle w:val="Nessunaspaziatura"/>
        <w:jc w:val="center"/>
        <w:rPr>
          <w:rFonts w:ascii="Verdana" w:hAnsi="Verdana"/>
          <w:sz w:val="20"/>
          <w:szCs w:val="20"/>
        </w:rPr>
      </w:pPr>
      <w:r w:rsidRPr="00F37AF4">
        <w:rPr>
          <w:rFonts w:ascii="Verdana" w:hAnsi="Verdana"/>
          <w:b/>
          <w:sz w:val="24"/>
          <w:szCs w:val="24"/>
        </w:rPr>
        <w:t>12 MAGGIO 2015, UNA IMPORTANTE GIORNATA DI LOTTA E DI MOBILITAZIONE, A ROMA MANIFESTAZIONE</w:t>
      </w:r>
      <w:r w:rsidR="00F37AF4">
        <w:rPr>
          <w:rFonts w:ascii="Verdana" w:hAnsi="Verdana"/>
          <w:b/>
          <w:sz w:val="24"/>
          <w:szCs w:val="24"/>
        </w:rPr>
        <w:t>/</w:t>
      </w:r>
      <w:r w:rsidRPr="00F37AF4">
        <w:rPr>
          <w:rFonts w:ascii="Verdana" w:hAnsi="Verdana"/>
          <w:b/>
          <w:sz w:val="24"/>
          <w:szCs w:val="24"/>
        </w:rPr>
        <w:t xml:space="preserve">CORTEO </w:t>
      </w:r>
      <w:r w:rsidRPr="00F37AF4">
        <w:rPr>
          <w:rFonts w:ascii="Verdana" w:hAnsi="Verdana"/>
          <w:sz w:val="20"/>
          <w:szCs w:val="20"/>
        </w:rPr>
        <w:t>(richiesto dai Cobas)</w:t>
      </w:r>
    </w:p>
    <w:p w:rsidR="001D5845" w:rsidRPr="001A299C" w:rsidRDefault="001D5845" w:rsidP="00291EBF">
      <w:pPr>
        <w:pStyle w:val="Nessunaspaziatura"/>
        <w:jc w:val="center"/>
        <w:rPr>
          <w:rFonts w:ascii="Verdana" w:hAnsi="Verdana"/>
        </w:rPr>
      </w:pPr>
      <w:r w:rsidRPr="00F37AF4">
        <w:rPr>
          <w:rFonts w:ascii="Verdana" w:hAnsi="Verdana"/>
          <w:b/>
          <w:sz w:val="24"/>
          <w:szCs w:val="24"/>
        </w:rPr>
        <w:t>Appuntamento ore 10 da Piazza della Repubblica</w:t>
      </w:r>
      <w:r>
        <w:rPr>
          <w:rFonts w:ascii="Verdana" w:hAnsi="Verdana"/>
          <w:sz w:val="24"/>
          <w:szCs w:val="24"/>
        </w:rPr>
        <w:t>,</w:t>
      </w:r>
      <w:r w:rsidR="00122456">
        <w:rPr>
          <w:rFonts w:ascii="Verdana" w:hAnsi="Verdana"/>
          <w:sz w:val="24"/>
          <w:szCs w:val="24"/>
        </w:rPr>
        <w:t xml:space="preserve"> </w:t>
      </w:r>
      <w:r w:rsidR="00122456" w:rsidRPr="001A299C">
        <w:rPr>
          <w:rFonts w:ascii="Verdana" w:hAnsi="Verdana"/>
        </w:rPr>
        <w:t>SIAMO UNITI E COMPATTI,</w:t>
      </w:r>
      <w:r w:rsidR="00F37AF4" w:rsidRPr="001A299C">
        <w:rPr>
          <w:rFonts w:ascii="Verdana" w:hAnsi="Verdana"/>
        </w:rPr>
        <w:t xml:space="preserve"> </w:t>
      </w:r>
      <w:r w:rsidRPr="001A299C">
        <w:rPr>
          <w:rFonts w:ascii="Verdana" w:hAnsi="Verdana"/>
        </w:rPr>
        <w:t>con copertura di sciopero per la scuola dei Cobas e per tutto il settore privato, pubblico e cooperativo da Confederazione USI (proclamazione del 25</w:t>
      </w:r>
      <w:r w:rsidR="00F37AF4" w:rsidRPr="001A299C">
        <w:rPr>
          <w:rFonts w:ascii="Verdana" w:hAnsi="Verdana"/>
        </w:rPr>
        <w:t>/4/</w:t>
      </w:r>
      <w:r w:rsidRPr="001A299C">
        <w:rPr>
          <w:rFonts w:ascii="Verdana" w:hAnsi="Verdana"/>
        </w:rPr>
        <w:t xml:space="preserve">2015) </w:t>
      </w:r>
    </w:p>
    <w:p w:rsidR="001D5845" w:rsidRPr="00F37AF4" w:rsidRDefault="001D5845" w:rsidP="00291EBF">
      <w:pPr>
        <w:pStyle w:val="Nessunaspaziatura"/>
        <w:jc w:val="center"/>
        <w:rPr>
          <w:rFonts w:ascii="Verdana" w:hAnsi="Verdana"/>
          <w:sz w:val="20"/>
          <w:szCs w:val="20"/>
        </w:rPr>
      </w:pPr>
    </w:p>
    <w:p w:rsidR="001D5845" w:rsidRDefault="001D5845" w:rsidP="001D5845">
      <w:pPr>
        <w:pStyle w:val="Nessunaspaziatura"/>
        <w:jc w:val="both"/>
        <w:rPr>
          <w:rFonts w:ascii="Verdana" w:hAnsi="Verdana"/>
        </w:rPr>
      </w:pPr>
      <w:r w:rsidRPr="001D5845">
        <w:rPr>
          <w:rFonts w:ascii="Verdana" w:hAnsi="Verdana"/>
          <w:b/>
          <w:u w:val="single"/>
        </w:rPr>
        <w:t>COMUNE DI ROMA CAPITALE</w:t>
      </w:r>
      <w:r w:rsidRPr="001D5845">
        <w:rPr>
          <w:rFonts w:ascii="Verdana" w:hAnsi="Verdana"/>
          <w:b/>
        </w:rPr>
        <w:t>:</w:t>
      </w:r>
      <w:r>
        <w:rPr>
          <w:rFonts w:ascii="Verdana" w:hAnsi="Verdana"/>
        </w:rPr>
        <w:t xml:space="preserve"> RISPONDIAMO CON LA LOTTA E LA PROTESTA, per OTTENERE UN CONTRATTO COLLETTIVO DECENTRATO DI LAVORO CHE RECUPERI SALARIO, DIRITTI E DIGNITA’, </w:t>
      </w:r>
      <w:r w:rsidRPr="00122456">
        <w:rPr>
          <w:rFonts w:ascii="Verdana" w:hAnsi="Verdana"/>
          <w:sz w:val="20"/>
          <w:szCs w:val="20"/>
        </w:rPr>
        <w:t>sosten</w:t>
      </w:r>
      <w:r w:rsidR="00122456" w:rsidRPr="00122456">
        <w:rPr>
          <w:rFonts w:ascii="Verdana" w:hAnsi="Verdana"/>
          <w:sz w:val="20"/>
          <w:szCs w:val="20"/>
        </w:rPr>
        <w:t>iamo</w:t>
      </w:r>
      <w:r w:rsidRPr="00122456">
        <w:rPr>
          <w:rFonts w:ascii="Verdana" w:hAnsi="Verdana"/>
          <w:sz w:val="20"/>
          <w:szCs w:val="20"/>
        </w:rPr>
        <w:t xml:space="preserve"> la piattaforma alternativa elaborata dal cartello di associazioni e sindacati autorganizzati e di base sul tavolo di trattativa centrale (RSU di </w:t>
      </w:r>
      <w:proofErr w:type="spellStart"/>
      <w:r w:rsidRPr="00122456">
        <w:rPr>
          <w:rFonts w:ascii="Verdana" w:hAnsi="Verdana"/>
          <w:sz w:val="20"/>
          <w:szCs w:val="20"/>
        </w:rPr>
        <w:t>Usb</w:t>
      </w:r>
      <w:proofErr w:type="spellEnd"/>
      <w:r w:rsidRPr="00122456">
        <w:rPr>
          <w:rFonts w:ascii="Verdana" w:hAnsi="Verdana"/>
          <w:sz w:val="20"/>
          <w:szCs w:val="20"/>
        </w:rPr>
        <w:t xml:space="preserve">, Usi, Cobas, </w:t>
      </w:r>
      <w:proofErr w:type="spellStart"/>
      <w:r w:rsidRPr="00122456">
        <w:rPr>
          <w:rFonts w:ascii="Verdana" w:hAnsi="Verdana"/>
          <w:sz w:val="20"/>
          <w:szCs w:val="20"/>
        </w:rPr>
        <w:t>Asbel</w:t>
      </w:r>
      <w:proofErr w:type="spellEnd"/>
      <w:r w:rsidRPr="00122456">
        <w:rPr>
          <w:rFonts w:ascii="Verdana" w:hAnsi="Verdana"/>
          <w:sz w:val="20"/>
          <w:szCs w:val="20"/>
        </w:rPr>
        <w:t xml:space="preserve"> </w:t>
      </w:r>
      <w:proofErr w:type="spellStart"/>
      <w:r w:rsidRPr="00122456">
        <w:rPr>
          <w:rFonts w:ascii="Verdana" w:hAnsi="Verdana"/>
          <w:sz w:val="20"/>
          <w:szCs w:val="20"/>
        </w:rPr>
        <w:t>Cnl</w:t>
      </w:r>
      <w:proofErr w:type="spellEnd"/>
      <w:r w:rsidRPr="00122456">
        <w:rPr>
          <w:rFonts w:ascii="Verdana" w:hAnsi="Verdana"/>
          <w:sz w:val="20"/>
          <w:szCs w:val="20"/>
        </w:rPr>
        <w:t>…e chi si vorrà aggregare).</w:t>
      </w:r>
    </w:p>
    <w:p w:rsidR="001D5845" w:rsidRDefault="001D5845" w:rsidP="001D5845">
      <w:pPr>
        <w:pStyle w:val="Nessunaspaziatura"/>
        <w:jc w:val="both"/>
        <w:rPr>
          <w:rFonts w:ascii="Verdana" w:hAnsi="Verdana"/>
        </w:rPr>
      </w:pPr>
      <w:r>
        <w:rPr>
          <w:rFonts w:ascii="Verdana" w:hAnsi="Verdana"/>
        </w:rPr>
        <w:t xml:space="preserve">RESPINGIAMO AL MITTENTE, LE ILLEGITTIME “CIRCOLARI” DEI DIPARTIMENTI, che peggiorano le condizioni di lavoro, di ritmi, di salute e sicurezza, di salario accessorio e di vita </w:t>
      </w:r>
      <w:r w:rsidRPr="00F37AF4">
        <w:rPr>
          <w:rFonts w:ascii="Verdana" w:hAnsi="Verdana"/>
          <w:u w:val="single"/>
        </w:rPr>
        <w:t xml:space="preserve">di </w:t>
      </w:r>
      <w:r w:rsidRPr="00F37AF4">
        <w:rPr>
          <w:rFonts w:ascii="Verdana" w:hAnsi="Verdana"/>
          <w:b/>
          <w:u w:val="single"/>
        </w:rPr>
        <w:t>INSEGNANTI, EDUCATRICI E PERSONALE DELL’AREA SCOLASTICO EDUCATIVA</w:t>
      </w:r>
      <w:r w:rsidRPr="001D5845">
        <w:rPr>
          <w:rFonts w:ascii="Verdana" w:hAnsi="Verdana"/>
          <w:b/>
        </w:rPr>
        <w:t>,</w:t>
      </w:r>
      <w:r>
        <w:rPr>
          <w:rFonts w:ascii="Verdana" w:hAnsi="Verdana"/>
        </w:rPr>
        <w:t xml:space="preserve"> </w:t>
      </w:r>
      <w:r w:rsidRPr="00122456">
        <w:rPr>
          <w:rFonts w:ascii="Verdana" w:hAnsi="Verdana"/>
          <w:sz w:val="20"/>
          <w:szCs w:val="20"/>
        </w:rPr>
        <w:t>con richiesta irricevibile di aumento di ore di lavoro, modelli organizzativi centralizzati e non rispettosi dell’autonomia, delle scelte e della capacità progettuale e professionale del personale scolastico ed educativo, senza nemmeno rispettare</w:t>
      </w:r>
      <w:r w:rsidR="00122456">
        <w:rPr>
          <w:rFonts w:ascii="Verdana" w:hAnsi="Verdana"/>
          <w:sz w:val="20"/>
          <w:szCs w:val="20"/>
        </w:rPr>
        <w:t xml:space="preserve"> le esigenze dell’</w:t>
      </w:r>
      <w:r w:rsidRPr="00122456">
        <w:rPr>
          <w:rFonts w:ascii="Verdana" w:hAnsi="Verdana"/>
          <w:sz w:val="20"/>
          <w:szCs w:val="20"/>
        </w:rPr>
        <w:t>utenza…</w:t>
      </w:r>
      <w:r>
        <w:rPr>
          <w:rFonts w:ascii="Verdana" w:hAnsi="Verdana"/>
        </w:rPr>
        <w:t>IL 12 MAGGIO TUTTE IN PIAZZA (la lotta prosegue) E IN MANIFESTAZIONE…ANCHE CON GLI UTENTI E LE LORO FAMIGLIE SOLIDALI…</w:t>
      </w:r>
    </w:p>
    <w:p w:rsidR="001D5845" w:rsidRPr="00122456" w:rsidRDefault="001D5845" w:rsidP="001D5845">
      <w:pPr>
        <w:pStyle w:val="Nessunaspaziatura"/>
        <w:jc w:val="both"/>
        <w:rPr>
          <w:rFonts w:ascii="Verdana" w:hAnsi="Verdana"/>
        </w:rPr>
      </w:pPr>
      <w:r w:rsidRPr="00DE4B91">
        <w:rPr>
          <w:rFonts w:ascii="Verdana" w:hAnsi="Verdana"/>
          <w:b/>
          <w:u w:val="single"/>
        </w:rPr>
        <w:t>BIBLIOTECHE COMUNALI</w:t>
      </w:r>
      <w:r>
        <w:rPr>
          <w:rFonts w:ascii="Verdana" w:hAnsi="Verdana"/>
          <w:b/>
        </w:rPr>
        <w:t xml:space="preserve">, </w:t>
      </w:r>
      <w:r w:rsidRPr="00122456">
        <w:rPr>
          <w:rFonts w:ascii="Verdana" w:hAnsi="Verdana"/>
        </w:rPr>
        <w:t xml:space="preserve">PROSEGUIAMO LA MOBILITAZIONE PER EVITARE CHE IL TAGLIO DEI FINANZIAMENTI NELBILANCIO, PROVOCHI </w:t>
      </w:r>
      <w:r w:rsidRPr="00122456">
        <w:rPr>
          <w:rFonts w:ascii="Verdana" w:hAnsi="Verdana"/>
          <w:b/>
        </w:rPr>
        <w:t>L’IMMINENTE CHIUSURA DI DIVERSE BIBLIOTECHE NEI QUARTIERI PERIFERICI DI ROMA</w:t>
      </w:r>
      <w:r w:rsidRPr="00122456">
        <w:rPr>
          <w:rFonts w:ascii="Verdana" w:hAnsi="Verdana"/>
        </w:rPr>
        <w:t xml:space="preserve"> E IL PEGGIORAMENTO DEL SERVIZIO E LA QUALITA’ EROGATA IN TANTI ANNI, OLTRE ALLE DECURTAZIONI ECONOMICHE DI SALARIO E UN AUMENTO DI CARICO DI LAVORO </w:t>
      </w:r>
      <w:r w:rsidRPr="00F37AF4">
        <w:rPr>
          <w:rFonts w:ascii="Verdana" w:hAnsi="Verdana"/>
          <w:sz w:val="20"/>
          <w:szCs w:val="20"/>
        </w:rPr>
        <w:t xml:space="preserve">(…in attesa </w:t>
      </w:r>
      <w:r w:rsidR="00DE4B91" w:rsidRPr="00F37AF4">
        <w:rPr>
          <w:rFonts w:ascii="Verdana" w:hAnsi="Verdana"/>
          <w:sz w:val="20"/>
          <w:szCs w:val="20"/>
        </w:rPr>
        <w:t>dei rinforzi con i vincitori di concorso…)</w:t>
      </w:r>
      <w:r w:rsidR="00F37AF4">
        <w:rPr>
          <w:rFonts w:ascii="Verdana" w:hAnsi="Verdana"/>
          <w:sz w:val="20"/>
          <w:szCs w:val="20"/>
        </w:rPr>
        <w:t>,</w:t>
      </w:r>
      <w:r w:rsidRPr="00122456">
        <w:rPr>
          <w:rFonts w:ascii="Verdana" w:hAnsi="Verdana"/>
        </w:rPr>
        <w:t xml:space="preserve"> </w:t>
      </w:r>
      <w:r w:rsidR="00F37AF4">
        <w:rPr>
          <w:rFonts w:ascii="Verdana" w:hAnsi="Verdana"/>
        </w:rPr>
        <w:t>FACCIAMO UN FRONTE UTENTI/DIPENDENTI</w:t>
      </w:r>
    </w:p>
    <w:p w:rsidR="00DE4B91" w:rsidRDefault="00DE4B91" w:rsidP="001D5845">
      <w:pPr>
        <w:pStyle w:val="Nessunaspaziatura"/>
        <w:jc w:val="both"/>
        <w:rPr>
          <w:rFonts w:ascii="Verdana" w:hAnsi="Verdana"/>
        </w:rPr>
      </w:pPr>
      <w:r>
        <w:rPr>
          <w:rFonts w:ascii="Verdana" w:hAnsi="Verdana"/>
          <w:b/>
          <w:u w:val="single"/>
        </w:rPr>
        <w:t xml:space="preserve">AREA TECNICO AMMINISTRATIVA E SERVIZI ANAGRAFICI E DI STATO CIVILE, </w:t>
      </w:r>
      <w:r w:rsidRPr="00122456">
        <w:rPr>
          <w:rFonts w:ascii="Verdana" w:hAnsi="Verdana"/>
          <w:sz w:val="20"/>
          <w:szCs w:val="20"/>
        </w:rPr>
        <w:t>l’apertura al pubblico prolungata senza un adeguamento reale dell’organico, aumenta i carichi di lavoro, lo stress e non porta alcun beneficio reale né alla cittadinanza né a chi lavora in questi servizi, in termini di reale adeguamento del salario e della retribuzione pari alla quantità e qualità del lavoro svolto,</w:t>
      </w:r>
      <w:r>
        <w:rPr>
          <w:rFonts w:ascii="Verdana" w:hAnsi="Verdana"/>
        </w:rPr>
        <w:t xml:space="preserve"> NO ALLE DISPARITA’ DI TRATTAMENTO.</w:t>
      </w:r>
    </w:p>
    <w:p w:rsidR="00DE4B91" w:rsidRPr="00F37AF4" w:rsidRDefault="00DE4B91" w:rsidP="001D5845">
      <w:pPr>
        <w:pStyle w:val="Nessunaspaziatura"/>
        <w:jc w:val="both"/>
        <w:rPr>
          <w:rFonts w:ascii="Verdana" w:hAnsi="Verdana"/>
          <w:u w:val="single"/>
        </w:rPr>
      </w:pPr>
      <w:r>
        <w:rPr>
          <w:rFonts w:ascii="Verdana" w:hAnsi="Verdana"/>
          <w:b/>
          <w:u w:val="single"/>
        </w:rPr>
        <w:t>AZIENDE PUBBLICHE</w:t>
      </w:r>
      <w:r w:rsidR="001A299C">
        <w:rPr>
          <w:rFonts w:ascii="Verdana" w:hAnsi="Verdana"/>
          <w:b/>
          <w:u w:val="single"/>
        </w:rPr>
        <w:t>/</w:t>
      </w:r>
      <w:r>
        <w:rPr>
          <w:rFonts w:ascii="Verdana" w:hAnsi="Verdana"/>
          <w:b/>
          <w:u w:val="single"/>
        </w:rPr>
        <w:t xml:space="preserve">PARTECIPATE: LOTTIAMO PER EVITARE LO SMANTELLAMENTO DELL’AZIENDA SPECIALE COMUNALE FARMACAP </w:t>
      </w:r>
      <w:r w:rsidRPr="00F37AF4">
        <w:rPr>
          <w:rFonts w:ascii="Verdana" w:hAnsi="Verdana"/>
          <w:b/>
          <w:sz w:val="20"/>
          <w:szCs w:val="20"/>
          <w:u w:val="single"/>
        </w:rPr>
        <w:t>(farmacie comunali, chiusura dell’asilo nido di Infernetto, riduzione del servizio sociale alla terza età…)</w:t>
      </w:r>
      <w:r>
        <w:rPr>
          <w:rFonts w:ascii="Verdana" w:hAnsi="Verdana"/>
          <w:b/>
          <w:u w:val="single"/>
        </w:rPr>
        <w:t xml:space="preserve"> </w:t>
      </w:r>
      <w:r w:rsidRPr="00122456">
        <w:rPr>
          <w:rFonts w:ascii="Verdana" w:hAnsi="Verdana"/>
          <w:sz w:val="20"/>
          <w:szCs w:val="20"/>
        </w:rPr>
        <w:t>CON PRETESTI E INGIUSTIFICATE LIQUIDAZIONI, per un Bilancio lasciato IN PASSIVO ad arte, senza reale colpa di chi lavora</w:t>
      </w:r>
      <w:r w:rsidRPr="00122456">
        <w:rPr>
          <w:rFonts w:ascii="Verdana" w:hAnsi="Verdana"/>
        </w:rPr>
        <w:t>,</w:t>
      </w:r>
      <w:r>
        <w:rPr>
          <w:rFonts w:ascii="Verdana" w:hAnsi="Verdana"/>
          <w:b/>
          <w:u w:val="single"/>
        </w:rPr>
        <w:t xml:space="preserve"> </w:t>
      </w:r>
      <w:r w:rsidRPr="00F37AF4">
        <w:rPr>
          <w:rFonts w:ascii="Verdana" w:hAnsi="Verdana"/>
          <w:u w:val="single"/>
        </w:rPr>
        <w:t xml:space="preserve">EVITIAMO I LICENZIAMENTI FUTURI, LE RISTRUTTURAZIONI SULLA PELLE DEL PERSONALE E DEI SERVIZI ALLA CITTADINANZA, I TAGLI DI FINANZIAMENTI IN AZIENDE COME ROMA MULTISERVIZI, AMA, </w:t>
      </w:r>
      <w:proofErr w:type="spellStart"/>
      <w:r w:rsidRPr="00F37AF4">
        <w:rPr>
          <w:rFonts w:ascii="Verdana" w:hAnsi="Verdana"/>
          <w:u w:val="single"/>
        </w:rPr>
        <w:t>A</w:t>
      </w:r>
      <w:r w:rsidR="00122456" w:rsidRPr="00F37AF4">
        <w:rPr>
          <w:rFonts w:ascii="Verdana" w:hAnsi="Verdana"/>
          <w:u w:val="single"/>
        </w:rPr>
        <w:t>diR</w:t>
      </w:r>
      <w:proofErr w:type="spellEnd"/>
      <w:r w:rsidRPr="00F37AF4">
        <w:rPr>
          <w:rFonts w:ascii="Verdana" w:hAnsi="Verdana"/>
          <w:u w:val="single"/>
        </w:rPr>
        <w:t xml:space="preserve">, RISORSE PER ROMA, ZETEMA…e altre </w:t>
      </w:r>
    </w:p>
    <w:p w:rsidR="00F37AF4" w:rsidRDefault="00DE4B91" w:rsidP="00122456">
      <w:pPr>
        <w:pStyle w:val="Nessunaspaziatura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u w:val="single"/>
        </w:rPr>
        <w:t>SERVIZI SOCIO ASSIS</w:t>
      </w:r>
      <w:r w:rsidR="00122456">
        <w:rPr>
          <w:rFonts w:ascii="Verdana" w:hAnsi="Verdana"/>
          <w:b/>
          <w:u w:val="single"/>
        </w:rPr>
        <w:t>T</w:t>
      </w:r>
      <w:r>
        <w:rPr>
          <w:rFonts w:ascii="Verdana" w:hAnsi="Verdana"/>
          <w:b/>
          <w:u w:val="single"/>
        </w:rPr>
        <w:t>ENZIALI</w:t>
      </w:r>
      <w:r w:rsidR="00F37AF4">
        <w:rPr>
          <w:rFonts w:ascii="Verdana" w:hAnsi="Verdana"/>
          <w:b/>
          <w:u w:val="single"/>
        </w:rPr>
        <w:t xml:space="preserve"> E</w:t>
      </w:r>
      <w:r w:rsidR="00C940DF">
        <w:rPr>
          <w:rFonts w:ascii="Verdana" w:hAnsi="Verdana"/>
          <w:b/>
          <w:u w:val="single"/>
        </w:rPr>
        <w:t xml:space="preserve"> SANITARI</w:t>
      </w:r>
      <w:r w:rsidR="00F37AF4">
        <w:rPr>
          <w:rFonts w:ascii="Verdana" w:hAnsi="Verdana"/>
          <w:b/>
          <w:u w:val="single"/>
        </w:rPr>
        <w:t>,</w:t>
      </w:r>
      <w:r>
        <w:rPr>
          <w:rFonts w:ascii="Verdana" w:hAnsi="Verdana"/>
          <w:b/>
          <w:u w:val="single"/>
        </w:rPr>
        <w:t xml:space="preserve"> EDUCATIVI ESTERNALIZZATI E </w:t>
      </w:r>
      <w:r w:rsidR="00C940DF">
        <w:rPr>
          <w:rFonts w:ascii="Verdana" w:hAnsi="Verdana"/>
          <w:b/>
          <w:u w:val="single"/>
        </w:rPr>
        <w:t xml:space="preserve">PER </w:t>
      </w:r>
      <w:r>
        <w:rPr>
          <w:rFonts w:ascii="Verdana" w:hAnsi="Verdana"/>
          <w:b/>
          <w:u w:val="single"/>
        </w:rPr>
        <w:t>SERVIZI IN APPALTO PER CONTO DELLE PUBBLICHE AMMINISTRAZIONI</w:t>
      </w:r>
      <w:r w:rsidR="001A299C">
        <w:rPr>
          <w:rFonts w:ascii="Verdana" w:hAnsi="Verdana"/>
          <w:b/>
          <w:u w:val="single"/>
        </w:rPr>
        <w:t xml:space="preserve"> A ROMA</w:t>
      </w:r>
      <w:r>
        <w:rPr>
          <w:rFonts w:ascii="Verdana" w:hAnsi="Verdana"/>
          <w:b/>
          <w:u w:val="single"/>
        </w:rPr>
        <w:t xml:space="preserve"> (pulizie, manutenzione, vigilanza, assistenza, portierato…): </w:t>
      </w:r>
      <w:r w:rsidRPr="00122456">
        <w:rPr>
          <w:rFonts w:ascii="Verdana" w:hAnsi="Verdana"/>
          <w:sz w:val="20"/>
          <w:szCs w:val="20"/>
          <w:u w:val="single"/>
        </w:rPr>
        <w:t xml:space="preserve">CONTINUIAMO LA LOTTA PER OTTENERE CHE IN TUTTI I BANDI DI GARA, DI APPALTI, AFFIDAMENTI, CONVENZIONI DELLE PUBBLICHE </w:t>
      </w:r>
      <w:r w:rsidR="00C940DF" w:rsidRPr="00122456">
        <w:rPr>
          <w:rFonts w:ascii="Verdana" w:hAnsi="Verdana"/>
          <w:sz w:val="20"/>
          <w:szCs w:val="20"/>
          <w:u w:val="single"/>
        </w:rPr>
        <w:t xml:space="preserve">AMMINISTRAZIONI O DI AZIENDE PUBBLICHE, SIA APPLICATA (a prescindere se vi siano </w:t>
      </w:r>
      <w:r w:rsidR="00122456" w:rsidRPr="00122456">
        <w:rPr>
          <w:rFonts w:ascii="Verdana" w:hAnsi="Verdana"/>
          <w:sz w:val="20"/>
          <w:szCs w:val="20"/>
          <w:u w:val="single"/>
        </w:rPr>
        <w:t>clausole specifiche di miglior favore nei contratti collettivi nazionali di lavoro, che vanno APPLICATI e non…interpretati…) LA CLAUSOLA DI SALVAGUARDIA OCCUPAZIONALE, DI CONTINUITA’ LAVORATIVA E DI TUTELA SALARIALE, PER TUTTI-E, TUTELIAMO IL PRECARIATO E OTTENIAMO STABILIZZAZIONI SENZA UTILIZZO DEI MECCANISMI DEL “JOBS ACT”,</w:t>
      </w:r>
      <w:r w:rsidR="00122456" w:rsidRPr="00122456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122456" w:rsidRPr="00122456">
        <w:rPr>
          <w:rFonts w:ascii="Verdana" w:hAnsi="Verdana"/>
          <w:sz w:val="20"/>
          <w:szCs w:val="20"/>
        </w:rPr>
        <w:t xml:space="preserve">IMPONIAMO LA PIENA APPLICAZIONE DELLE NORME DI TUTELA DELLA </w:t>
      </w:r>
      <w:r w:rsidR="00122456" w:rsidRPr="00122456">
        <w:rPr>
          <w:rFonts w:ascii="Verdana" w:hAnsi="Verdana"/>
          <w:b/>
          <w:sz w:val="20"/>
          <w:szCs w:val="20"/>
        </w:rPr>
        <w:t>SALUTE E DELLA SICUREZZA,</w:t>
      </w:r>
      <w:r w:rsidR="00122456" w:rsidRPr="00122456">
        <w:rPr>
          <w:rFonts w:ascii="Verdana" w:hAnsi="Verdana"/>
          <w:sz w:val="20"/>
          <w:szCs w:val="20"/>
        </w:rPr>
        <w:t xml:space="preserve"> LA SALUTE NON E’ UNA MERCE E LA SICUREZZA NON E’ UN COSTO DA “ABBATTERE”, SPECIE NEG</w:t>
      </w:r>
      <w:r w:rsidR="00122456">
        <w:rPr>
          <w:rFonts w:ascii="Verdana" w:hAnsi="Verdana"/>
          <w:sz w:val="20"/>
          <w:szCs w:val="20"/>
        </w:rPr>
        <w:t>L</w:t>
      </w:r>
      <w:r w:rsidR="00122456" w:rsidRPr="00122456">
        <w:rPr>
          <w:rFonts w:ascii="Verdana" w:hAnsi="Verdana"/>
          <w:sz w:val="20"/>
          <w:szCs w:val="20"/>
        </w:rPr>
        <w:t>I APPALTI AL RIBASSO.</w:t>
      </w:r>
    </w:p>
    <w:p w:rsidR="001A299C" w:rsidRPr="001A299C" w:rsidRDefault="001A299C" w:rsidP="00122456">
      <w:pPr>
        <w:pStyle w:val="Nessunaspaziatura"/>
        <w:jc w:val="both"/>
        <w:rPr>
          <w:rFonts w:ascii="Verdana" w:hAnsi="Verdana"/>
          <w:sz w:val="16"/>
          <w:szCs w:val="16"/>
        </w:rPr>
      </w:pPr>
    </w:p>
    <w:p w:rsidR="001A299C" w:rsidRPr="001A299C" w:rsidRDefault="001A299C" w:rsidP="00122456">
      <w:pPr>
        <w:pStyle w:val="Nessunaspaziatura"/>
        <w:jc w:val="both"/>
        <w:rPr>
          <w:rFonts w:ascii="Verdana" w:hAnsi="Verdana"/>
          <w:b/>
          <w:sz w:val="20"/>
          <w:szCs w:val="20"/>
        </w:rPr>
      </w:pPr>
      <w:r w:rsidRPr="001A299C">
        <w:rPr>
          <w:rFonts w:ascii="Verdana" w:hAnsi="Verdana"/>
          <w:b/>
          <w:sz w:val="20"/>
          <w:szCs w:val="20"/>
        </w:rPr>
        <w:t xml:space="preserve">Unione Sindacale Italiana USI Confederazione sindacale e </w:t>
      </w:r>
      <w:proofErr w:type="spellStart"/>
      <w:r w:rsidRPr="001A299C">
        <w:rPr>
          <w:rFonts w:ascii="Verdana" w:hAnsi="Verdana"/>
          <w:b/>
          <w:sz w:val="20"/>
          <w:szCs w:val="20"/>
        </w:rPr>
        <w:t>Rsa</w:t>
      </w:r>
      <w:proofErr w:type="spellEnd"/>
      <w:r w:rsidRPr="001A299C">
        <w:rPr>
          <w:rFonts w:ascii="Verdana" w:hAnsi="Verdana"/>
          <w:b/>
          <w:sz w:val="20"/>
          <w:szCs w:val="20"/>
        </w:rPr>
        <w:t>-RSU-RLS di posto di lavoro</w:t>
      </w:r>
    </w:p>
    <w:p w:rsidR="001A299C" w:rsidRDefault="001A299C" w:rsidP="00122456">
      <w:pPr>
        <w:pStyle w:val="Nessunaspaziatura"/>
        <w:jc w:val="both"/>
        <w:rPr>
          <w:rFonts w:ascii="Verdana" w:hAnsi="Verdana"/>
          <w:sz w:val="20"/>
          <w:szCs w:val="20"/>
        </w:rPr>
      </w:pPr>
      <w:r w:rsidRPr="001A299C">
        <w:rPr>
          <w:rFonts w:ascii="Verdana" w:hAnsi="Verdana"/>
          <w:sz w:val="20"/>
          <w:szCs w:val="20"/>
        </w:rPr>
        <w:t xml:space="preserve">Largo </w:t>
      </w:r>
      <w:proofErr w:type="spellStart"/>
      <w:r w:rsidRPr="001A299C">
        <w:rPr>
          <w:rFonts w:ascii="Verdana" w:hAnsi="Verdana"/>
          <w:sz w:val="20"/>
          <w:szCs w:val="20"/>
        </w:rPr>
        <w:t>Veratti</w:t>
      </w:r>
      <w:proofErr w:type="spellEnd"/>
      <w:r w:rsidRPr="001A299C">
        <w:rPr>
          <w:rFonts w:ascii="Verdana" w:hAnsi="Verdana"/>
          <w:sz w:val="20"/>
          <w:szCs w:val="20"/>
        </w:rPr>
        <w:t xml:space="preserve"> 25 Roma e mail </w:t>
      </w:r>
      <w:hyperlink r:id="rId4" w:history="1">
        <w:r w:rsidRPr="001A299C">
          <w:rPr>
            <w:rStyle w:val="Collegamentoipertestuale"/>
            <w:rFonts w:ascii="Verdana" w:hAnsi="Verdana"/>
            <w:color w:val="auto"/>
            <w:sz w:val="20"/>
            <w:szCs w:val="20"/>
          </w:rPr>
          <w:t>usiait1@virgilio.it</w:t>
        </w:r>
      </w:hyperlink>
      <w:r w:rsidRPr="001A299C">
        <w:rPr>
          <w:rFonts w:ascii="Verdana" w:hAnsi="Verdana"/>
          <w:sz w:val="20"/>
          <w:szCs w:val="20"/>
        </w:rPr>
        <w:t xml:space="preserve">, blog </w:t>
      </w:r>
      <w:hyperlink r:id="rId5" w:history="1">
        <w:r w:rsidRPr="001A299C">
          <w:rPr>
            <w:rStyle w:val="Collegamentoipertestuale"/>
            <w:rFonts w:ascii="Verdana" w:hAnsi="Verdana"/>
            <w:color w:val="auto"/>
            <w:sz w:val="20"/>
            <w:szCs w:val="20"/>
          </w:rPr>
          <w:t>www.unionesindacaleitaliana.blogspot.com</w:t>
        </w:r>
      </w:hyperlink>
      <w:r w:rsidRPr="001A299C">
        <w:rPr>
          <w:rFonts w:ascii="Verdana" w:hAnsi="Verdana"/>
          <w:sz w:val="20"/>
          <w:szCs w:val="20"/>
        </w:rPr>
        <w:t xml:space="preserve">, </w:t>
      </w:r>
    </w:p>
    <w:p w:rsidR="001A299C" w:rsidRDefault="001A299C" w:rsidP="00122456">
      <w:pPr>
        <w:pStyle w:val="Nessunaspaziatura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Sportelli informativi MARTEDI’ E MERCOLEDI’ ORE 18 – 20 VIA OSTUNI 9 (PIANO RIALZATO) GIOVEDI’ ORE 18.30 – 20 A PIAZZA GAETANO MOSCA 50, presso CAMERE DEL LAVORO AUTORGANIZZATE </w:t>
      </w:r>
    </w:p>
    <w:p w:rsidR="001A299C" w:rsidRPr="001A299C" w:rsidRDefault="001A299C" w:rsidP="00122456">
      <w:pPr>
        <w:pStyle w:val="Nessunaspaziatura"/>
        <w:jc w:val="both"/>
        <w:rPr>
          <w:rFonts w:ascii="Verdana" w:hAnsi="Verdana"/>
          <w:sz w:val="16"/>
          <w:szCs w:val="16"/>
        </w:rPr>
      </w:pPr>
      <w:proofErr w:type="gramStart"/>
      <w:r w:rsidRPr="001A299C">
        <w:rPr>
          <w:rFonts w:ascii="Verdana" w:hAnsi="Verdana"/>
          <w:sz w:val="16"/>
          <w:szCs w:val="16"/>
        </w:rPr>
        <w:t>fotinproplargoveratti</w:t>
      </w:r>
      <w:proofErr w:type="gramEnd"/>
      <w:r w:rsidRPr="001A299C">
        <w:rPr>
          <w:rFonts w:ascii="Verdana" w:hAnsi="Verdana"/>
          <w:sz w:val="16"/>
          <w:szCs w:val="16"/>
        </w:rPr>
        <w:t>25romamaggio2015</w:t>
      </w:r>
      <w:bookmarkStart w:id="0" w:name="_GoBack"/>
      <w:bookmarkEnd w:id="0"/>
    </w:p>
    <w:sectPr w:rsidR="001A299C" w:rsidRPr="001A299C" w:rsidSect="00F37AF4"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C2"/>
    <w:rsid w:val="00122456"/>
    <w:rsid w:val="00124EC2"/>
    <w:rsid w:val="001A299C"/>
    <w:rsid w:val="001D5845"/>
    <w:rsid w:val="00291EBF"/>
    <w:rsid w:val="00AC6CA4"/>
    <w:rsid w:val="00C940DF"/>
    <w:rsid w:val="00DE4B91"/>
    <w:rsid w:val="00F3010A"/>
    <w:rsid w:val="00F3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5B079-DD54-42A3-A873-64224CC2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24EC2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A29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nionesindacaleitaliana.blogspot.com" TargetMode="External"/><Relationship Id="rId4" Type="http://schemas.openxmlformats.org/officeDocument/2006/relationships/hyperlink" Target="mailto:usiait1@virgil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MARTELLI</dc:creator>
  <cp:keywords/>
  <dc:description/>
  <cp:lastModifiedBy>GIUSEPPE MARTELLI</cp:lastModifiedBy>
  <cp:revision>4</cp:revision>
  <dcterms:created xsi:type="dcterms:W3CDTF">2015-05-04T08:01:00Z</dcterms:created>
  <dcterms:modified xsi:type="dcterms:W3CDTF">2015-05-04T09:01:00Z</dcterms:modified>
</cp:coreProperties>
</file>